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DD66" w14:textId="77777777" w:rsidR="0079439F" w:rsidRDefault="0079439F" w:rsidP="000F0714">
      <w:pPr>
        <w:pStyle w:val="a7"/>
        <w:jc w:val="center"/>
      </w:pPr>
    </w:p>
    <w:p w14:paraId="31D773CA" w14:textId="76DE81BD" w:rsidR="0079439F" w:rsidRDefault="0079439F" w:rsidP="0079439F">
      <w:pPr>
        <w:spacing w:before="6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Сводные данные о результатах проведения специальной оценки условий труда в частности установления классов ( подклассов) условий труда на рабочих местах и перечня мероприятий по улучшению условий и охраны труда работников, на </w:t>
      </w:r>
      <w:r w:rsidR="00FF1477">
        <w:rPr>
          <w:b/>
          <w:color w:val="000000"/>
          <w:szCs w:val="24"/>
        </w:rPr>
        <w:t>рабочих местах</w:t>
      </w:r>
      <w:r>
        <w:rPr>
          <w:b/>
          <w:color w:val="000000"/>
          <w:szCs w:val="24"/>
        </w:rPr>
        <w:t xml:space="preserve"> которых</w:t>
      </w:r>
      <w:r w:rsidR="00FF1477">
        <w:rPr>
          <w:b/>
          <w:color w:val="000000"/>
          <w:szCs w:val="24"/>
        </w:rPr>
        <w:t xml:space="preserve"> </w:t>
      </w:r>
      <w:r w:rsidR="00FF1477">
        <w:rPr>
          <w:b/>
          <w:color w:val="000000"/>
          <w:szCs w:val="24"/>
        </w:rPr>
        <w:tab/>
        <w:t>проводилась</w:t>
      </w:r>
      <w:r>
        <w:rPr>
          <w:b/>
          <w:color w:val="000000"/>
          <w:szCs w:val="24"/>
        </w:rPr>
        <w:t xml:space="preserve"> специальная </w:t>
      </w:r>
      <w:r w:rsidR="00FF1477">
        <w:rPr>
          <w:b/>
          <w:color w:val="000000"/>
          <w:szCs w:val="24"/>
        </w:rPr>
        <w:t>оценка</w:t>
      </w:r>
      <w:r>
        <w:rPr>
          <w:b/>
          <w:color w:val="000000"/>
          <w:szCs w:val="24"/>
        </w:rPr>
        <w:t xml:space="preserve"> условий труда по </w:t>
      </w:r>
      <w:r w:rsidR="00FF1477">
        <w:rPr>
          <w:b/>
          <w:color w:val="000000"/>
          <w:szCs w:val="24"/>
        </w:rPr>
        <w:t>состоянию</w:t>
      </w:r>
      <w:r>
        <w:rPr>
          <w:b/>
          <w:color w:val="000000"/>
          <w:szCs w:val="24"/>
        </w:rPr>
        <w:t xml:space="preserve"> на</w:t>
      </w:r>
      <w:r w:rsidR="00FF1477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31.03.20</w:t>
      </w:r>
      <w:r w:rsidR="00FF1477">
        <w:rPr>
          <w:b/>
          <w:color w:val="000000"/>
          <w:szCs w:val="24"/>
        </w:rPr>
        <w:t>26г.</w:t>
      </w:r>
    </w:p>
    <w:p w14:paraId="712DE6FB" w14:textId="5D15D2AF" w:rsidR="00FF1477" w:rsidRPr="00FF1477" w:rsidRDefault="00FF1477" w:rsidP="0079439F">
      <w:pPr>
        <w:spacing w:before="60"/>
        <w:jc w:val="center"/>
        <w:rPr>
          <w:bCs/>
          <w:i/>
          <w:iCs/>
          <w:color w:val="000000"/>
          <w:szCs w:val="24"/>
        </w:rPr>
      </w:pPr>
      <w:proofErr w:type="gramStart"/>
      <w:r w:rsidRPr="00FF1477">
        <w:rPr>
          <w:bCs/>
          <w:i/>
          <w:iCs/>
          <w:color w:val="000000"/>
          <w:szCs w:val="24"/>
        </w:rPr>
        <w:t>( из</w:t>
      </w:r>
      <w:proofErr w:type="gramEnd"/>
      <w:r w:rsidRPr="00FF1477">
        <w:rPr>
          <w:bCs/>
          <w:i/>
          <w:iCs/>
          <w:color w:val="000000"/>
          <w:szCs w:val="24"/>
        </w:rPr>
        <w:t xml:space="preserve"> </w:t>
      </w:r>
      <w:r>
        <w:rPr>
          <w:bCs/>
          <w:i/>
          <w:iCs/>
          <w:color w:val="000000"/>
          <w:szCs w:val="24"/>
        </w:rPr>
        <w:t>О</w:t>
      </w:r>
      <w:r w:rsidRPr="00FF1477">
        <w:rPr>
          <w:bCs/>
          <w:i/>
          <w:iCs/>
          <w:color w:val="000000"/>
          <w:szCs w:val="24"/>
        </w:rPr>
        <w:t>тчёта о проведении специальной оценки условий труда от 13.05.2026г.)</w:t>
      </w:r>
    </w:p>
    <w:p w14:paraId="398C58DF" w14:textId="4455FCFE" w:rsidR="0079439F" w:rsidRPr="0079439F" w:rsidRDefault="0079439F" w:rsidP="0079439F">
      <w:pPr>
        <w:spacing w:before="60"/>
        <w:jc w:val="center"/>
        <w:rPr>
          <w:b/>
          <w:color w:val="000000"/>
          <w:szCs w:val="24"/>
        </w:rPr>
      </w:pPr>
      <w:r w:rsidRPr="0079439F">
        <w:rPr>
          <w:b/>
          <w:color w:val="000000"/>
          <w:szCs w:val="24"/>
        </w:rPr>
        <w:t>Сводная ведомость результатов проведения специальной оценки условий труда</w:t>
      </w:r>
    </w:p>
    <w:p w14:paraId="583A41CB" w14:textId="77777777" w:rsidR="0079439F" w:rsidRPr="0079439F" w:rsidRDefault="0079439F" w:rsidP="0079439F"/>
    <w:p w14:paraId="4DFB0055" w14:textId="77777777" w:rsidR="0079439F" w:rsidRPr="0079439F" w:rsidRDefault="0079439F" w:rsidP="0079439F">
      <w:r w:rsidRPr="0079439F">
        <w:t>Наименование организации:</w:t>
      </w:r>
      <w:r w:rsidRPr="0079439F">
        <w:rPr>
          <w:u w:val="single"/>
        </w:rPr>
        <w:t xml:space="preserve"> </w:t>
      </w:r>
      <w:r w:rsidRPr="0079439F">
        <w:rPr>
          <w:u w:val="single"/>
        </w:rPr>
        <w:fldChar w:fldCharType="begin"/>
      </w:r>
      <w:r w:rsidRPr="0079439F">
        <w:rPr>
          <w:u w:val="single"/>
        </w:rPr>
        <w:instrText xml:space="preserve"> DOCVARIABLE </w:instrText>
      </w:r>
      <w:r w:rsidRPr="0079439F">
        <w:rPr>
          <w:u w:val="single"/>
          <w:lang w:val="en-US"/>
        </w:rPr>
        <w:instrText>ceh</w:instrText>
      </w:r>
      <w:r w:rsidRPr="0079439F">
        <w:rPr>
          <w:u w:val="single"/>
        </w:rPr>
        <w:instrText>_</w:instrText>
      </w:r>
      <w:r w:rsidRPr="0079439F">
        <w:rPr>
          <w:u w:val="single"/>
          <w:lang w:val="en-US"/>
        </w:rPr>
        <w:instrText>info</w:instrText>
      </w:r>
      <w:r w:rsidRPr="0079439F">
        <w:rPr>
          <w:u w:val="single"/>
        </w:rPr>
        <w:instrText xml:space="preserve"> \* MERGEFORMAT </w:instrText>
      </w:r>
      <w:r w:rsidRPr="0079439F">
        <w:rPr>
          <w:u w:val="single"/>
        </w:rPr>
        <w:fldChar w:fldCharType="separate"/>
      </w:r>
      <w:r w:rsidRPr="0079439F">
        <w:rPr>
          <w:u w:val="single"/>
        </w:rPr>
        <w:t>Акционерное общество «Управляющая компания Профессиональный фидуциарный сервис»</w:t>
      </w:r>
      <w:r w:rsidRPr="0079439F">
        <w:rPr>
          <w:u w:val="single"/>
        </w:rPr>
        <w:fldChar w:fldCharType="end"/>
      </w:r>
      <w:r w:rsidRPr="0079439F">
        <w:rPr>
          <w:u w:val="single"/>
        </w:rPr>
        <w:t> </w:t>
      </w:r>
    </w:p>
    <w:p w14:paraId="314892D3" w14:textId="77777777" w:rsidR="0079439F" w:rsidRPr="0079439F" w:rsidRDefault="0079439F" w:rsidP="0079439F">
      <w:pPr>
        <w:suppressAutoHyphens/>
        <w:jc w:val="right"/>
      </w:pPr>
      <w:r w:rsidRPr="0079439F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79439F" w:rsidRPr="0079439F" w14:paraId="40890637" w14:textId="77777777" w:rsidTr="0079439F">
        <w:trPr>
          <w:trHeight w:val="475"/>
          <w:jc w:val="center"/>
        </w:trPr>
        <w:tc>
          <w:tcPr>
            <w:tcW w:w="3460" w:type="dxa"/>
            <w:vMerge w:val="restart"/>
            <w:vAlign w:val="center"/>
          </w:tcPr>
          <w:p w14:paraId="4835693E" w14:textId="77777777" w:rsidR="0079439F" w:rsidRPr="0079439F" w:rsidRDefault="0079439F" w:rsidP="007943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3899" w:type="dxa"/>
            <w:gridSpan w:val="2"/>
            <w:vMerge w:val="restart"/>
            <w:vAlign w:val="center"/>
          </w:tcPr>
          <w:p w14:paraId="44133907" w14:textId="77777777" w:rsidR="0079439F" w:rsidRPr="0079439F" w:rsidRDefault="0079439F" w:rsidP="007943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Количество рабочих мест и численность работников, занятых на этих рабочих местах</w:t>
            </w:r>
          </w:p>
          <w:p w14:paraId="307FA2A7" w14:textId="77777777" w:rsidR="0079439F" w:rsidRPr="0079439F" w:rsidRDefault="0079439F" w:rsidP="007943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767" w:type="dxa"/>
            <w:gridSpan w:val="7"/>
            <w:vAlign w:val="center"/>
          </w:tcPr>
          <w:p w14:paraId="2B8FA3BB" w14:textId="77777777" w:rsidR="0079439F" w:rsidRPr="0079439F" w:rsidRDefault="0079439F" w:rsidP="007943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9439F" w:rsidRPr="0079439F" w14:paraId="3FADDDA4" w14:textId="77777777" w:rsidTr="0079439F">
        <w:trPr>
          <w:trHeight w:val="339"/>
          <w:jc w:val="center"/>
        </w:trPr>
        <w:tc>
          <w:tcPr>
            <w:tcW w:w="3460" w:type="dxa"/>
            <w:vMerge/>
            <w:vAlign w:val="center"/>
          </w:tcPr>
          <w:p w14:paraId="63C0382E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899" w:type="dxa"/>
            <w:gridSpan w:val="2"/>
            <w:vMerge/>
            <w:vAlign w:val="center"/>
          </w:tcPr>
          <w:p w14:paraId="6038327F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66F620A7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класс 1</w:t>
            </w:r>
          </w:p>
        </w:tc>
        <w:tc>
          <w:tcPr>
            <w:tcW w:w="1050" w:type="dxa"/>
            <w:vMerge w:val="restart"/>
            <w:vAlign w:val="center"/>
          </w:tcPr>
          <w:p w14:paraId="0B4FA3CD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класс 2</w:t>
            </w:r>
          </w:p>
        </w:tc>
        <w:tc>
          <w:tcPr>
            <w:tcW w:w="4613" w:type="dxa"/>
            <w:gridSpan w:val="4"/>
            <w:vAlign w:val="center"/>
          </w:tcPr>
          <w:p w14:paraId="094BAFFD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класс 3</w:t>
            </w:r>
          </w:p>
        </w:tc>
        <w:tc>
          <w:tcPr>
            <w:tcW w:w="1055" w:type="dxa"/>
            <w:vMerge w:val="restart"/>
            <w:vAlign w:val="center"/>
          </w:tcPr>
          <w:p w14:paraId="37AB3F73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класс 4</w:t>
            </w:r>
          </w:p>
        </w:tc>
      </w:tr>
      <w:tr w:rsidR="0079439F" w:rsidRPr="0079439F" w14:paraId="089DC7DD" w14:textId="77777777" w:rsidTr="0079439F">
        <w:trPr>
          <w:trHeight w:val="313"/>
          <w:jc w:val="center"/>
        </w:trPr>
        <w:tc>
          <w:tcPr>
            <w:tcW w:w="3460" w:type="dxa"/>
            <w:vMerge/>
            <w:vAlign w:val="center"/>
          </w:tcPr>
          <w:p w14:paraId="0C1CC5A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1" w:type="dxa"/>
            <w:vAlign w:val="center"/>
          </w:tcPr>
          <w:p w14:paraId="46D67E4A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3068" w:type="dxa"/>
            <w:vAlign w:val="center"/>
          </w:tcPr>
          <w:p w14:paraId="2DB7BDB1" w14:textId="77777777" w:rsidR="0079439F" w:rsidRPr="0079439F" w:rsidRDefault="0079439F" w:rsidP="007943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9" w:type="dxa"/>
            <w:vMerge/>
            <w:vAlign w:val="center"/>
          </w:tcPr>
          <w:p w14:paraId="7CF4FCD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50" w:type="dxa"/>
            <w:vMerge/>
            <w:vAlign w:val="center"/>
          </w:tcPr>
          <w:p w14:paraId="5D9510F5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AB8783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3.1</w:t>
            </w:r>
          </w:p>
        </w:tc>
        <w:tc>
          <w:tcPr>
            <w:tcW w:w="1153" w:type="dxa"/>
            <w:vAlign w:val="center"/>
          </w:tcPr>
          <w:p w14:paraId="51E8E7CA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3.2</w:t>
            </w:r>
          </w:p>
        </w:tc>
        <w:tc>
          <w:tcPr>
            <w:tcW w:w="1153" w:type="dxa"/>
            <w:vAlign w:val="center"/>
          </w:tcPr>
          <w:p w14:paraId="6F111C5A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3.3</w:t>
            </w:r>
          </w:p>
        </w:tc>
        <w:tc>
          <w:tcPr>
            <w:tcW w:w="1154" w:type="dxa"/>
            <w:vAlign w:val="center"/>
          </w:tcPr>
          <w:p w14:paraId="7E799F14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3.4.</w:t>
            </w:r>
          </w:p>
        </w:tc>
        <w:tc>
          <w:tcPr>
            <w:tcW w:w="1055" w:type="dxa"/>
            <w:vMerge/>
            <w:vAlign w:val="center"/>
          </w:tcPr>
          <w:p w14:paraId="1AD8C22C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9439F" w:rsidRPr="0079439F" w14:paraId="4D72C3FD" w14:textId="77777777" w:rsidTr="0079439F">
        <w:trPr>
          <w:jc w:val="center"/>
        </w:trPr>
        <w:tc>
          <w:tcPr>
            <w:tcW w:w="3460" w:type="dxa"/>
            <w:vAlign w:val="center"/>
          </w:tcPr>
          <w:p w14:paraId="28090D67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31" w:type="dxa"/>
            <w:vAlign w:val="center"/>
          </w:tcPr>
          <w:p w14:paraId="7E53F105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3068" w:type="dxa"/>
            <w:vAlign w:val="center"/>
          </w:tcPr>
          <w:p w14:paraId="75524D64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049" w:type="dxa"/>
            <w:vAlign w:val="center"/>
          </w:tcPr>
          <w:p w14:paraId="716FE9D7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050" w:type="dxa"/>
            <w:vAlign w:val="center"/>
          </w:tcPr>
          <w:p w14:paraId="6D6AC853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153" w:type="dxa"/>
            <w:vAlign w:val="center"/>
          </w:tcPr>
          <w:p w14:paraId="349415A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153" w:type="dxa"/>
            <w:vAlign w:val="center"/>
          </w:tcPr>
          <w:p w14:paraId="300FB176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153" w:type="dxa"/>
            <w:vAlign w:val="center"/>
          </w:tcPr>
          <w:p w14:paraId="6517D721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154" w:type="dxa"/>
            <w:vAlign w:val="center"/>
          </w:tcPr>
          <w:p w14:paraId="5EA4EFF8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055" w:type="dxa"/>
            <w:vAlign w:val="center"/>
          </w:tcPr>
          <w:p w14:paraId="7896D4E8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10</w:t>
            </w:r>
          </w:p>
        </w:tc>
      </w:tr>
      <w:tr w:rsidR="0079439F" w:rsidRPr="0079439F" w14:paraId="034ECE3A" w14:textId="77777777" w:rsidTr="0079439F">
        <w:trPr>
          <w:jc w:val="center"/>
        </w:trPr>
        <w:tc>
          <w:tcPr>
            <w:tcW w:w="3460" w:type="dxa"/>
            <w:vAlign w:val="center"/>
          </w:tcPr>
          <w:p w14:paraId="46D5968E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Рабочие места (ед.)</w:t>
            </w:r>
          </w:p>
        </w:tc>
        <w:tc>
          <w:tcPr>
            <w:tcW w:w="831" w:type="dxa"/>
            <w:vAlign w:val="center"/>
          </w:tcPr>
          <w:p w14:paraId="0AFD90AB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3068" w:type="dxa"/>
            <w:vAlign w:val="center"/>
          </w:tcPr>
          <w:p w14:paraId="3CA3A3BF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049" w:type="dxa"/>
            <w:vAlign w:val="center"/>
          </w:tcPr>
          <w:p w14:paraId="6CCDB5FE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0" w:type="dxa"/>
            <w:vAlign w:val="center"/>
          </w:tcPr>
          <w:p w14:paraId="2ACBC8C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153" w:type="dxa"/>
            <w:vAlign w:val="center"/>
          </w:tcPr>
          <w:p w14:paraId="66E29611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1DA3FC38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370FB55B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4" w:type="dxa"/>
            <w:vAlign w:val="center"/>
          </w:tcPr>
          <w:p w14:paraId="70AD22B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5" w:type="dxa"/>
            <w:vAlign w:val="center"/>
          </w:tcPr>
          <w:p w14:paraId="3D19012C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9439F" w:rsidRPr="0079439F" w14:paraId="5F866707" w14:textId="77777777" w:rsidTr="0079439F">
        <w:trPr>
          <w:jc w:val="center"/>
        </w:trPr>
        <w:tc>
          <w:tcPr>
            <w:tcW w:w="3460" w:type="dxa"/>
            <w:vAlign w:val="center"/>
          </w:tcPr>
          <w:p w14:paraId="014A475D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Работники, занятые на рабочих местах (чел.)</w:t>
            </w:r>
          </w:p>
        </w:tc>
        <w:tc>
          <w:tcPr>
            <w:tcW w:w="831" w:type="dxa"/>
            <w:vAlign w:val="center"/>
          </w:tcPr>
          <w:p w14:paraId="19A0686C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3068" w:type="dxa"/>
            <w:vAlign w:val="center"/>
          </w:tcPr>
          <w:p w14:paraId="39D2B31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049" w:type="dxa"/>
            <w:vAlign w:val="center"/>
          </w:tcPr>
          <w:p w14:paraId="632D91D0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0" w:type="dxa"/>
            <w:vAlign w:val="center"/>
          </w:tcPr>
          <w:p w14:paraId="663FD2C5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153" w:type="dxa"/>
            <w:vAlign w:val="center"/>
          </w:tcPr>
          <w:p w14:paraId="3985B33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59395B83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08788736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4" w:type="dxa"/>
            <w:vAlign w:val="center"/>
          </w:tcPr>
          <w:p w14:paraId="12E7D53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5" w:type="dxa"/>
            <w:vAlign w:val="center"/>
          </w:tcPr>
          <w:p w14:paraId="62EAA9F1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9439F" w:rsidRPr="0079439F" w14:paraId="67B05EBF" w14:textId="77777777" w:rsidTr="0079439F">
        <w:trPr>
          <w:jc w:val="center"/>
        </w:trPr>
        <w:tc>
          <w:tcPr>
            <w:tcW w:w="3460" w:type="dxa"/>
            <w:vAlign w:val="center"/>
          </w:tcPr>
          <w:p w14:paraId="422B67A3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из них женщин</w:t>
            </w:r>
          </w:p>
        </w:tc>
        <w:tc>
          <w:tcPr>
            <w:tcW w:w="831" w:type="dxa"/>
            <w:vAlign w:val="center"/>
          </w:tcPr>
          <w:p w14:paraId="1633A7DE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3068" w:type="dxa"/>
            <w:vAlign w:val="center"/>
          </w:tcPr>
          <w:p w14:paraId="56BBA658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049" w:type="dxa"/>
            <w:vAlign w:val="center"/>
          </w:tcPr>
          <w:p w14:paraId="77E96EBC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0" w:type="dxa"/>
            <w:vAlign w:val="center"/>
          </w:tcPr>
          <w:p w14:paraId="514A0A4C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153" w:type="dxa"/>
            <w:vAlign w:val="center"/>
          </w:tcPr>
          <w:p w14:paraId="2079E3F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7F2A88B0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1DCAB69C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4" w:type="dxa"/>
            <w:vAlign w:val="center"/>
          </w:tcPr>
          <w:p w14:paraId="04CC3D17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5" w:type="dxa"/>
            <w:vAlign w:val="center"/>
          </w:tcPr>
          <w:p w14:paraId="2A505A9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9439F" w:rsidRPr="0079439F" w14:paraId="76BF74CF" w14:textId="77777777" w:rsidTr="0079439F">
        <w:trPr>
          <w:jc w:val="center"/>
        </w:trPr>
        <w:tc>
          <w:tcPr>
            <w:tcW w:w="3460" w:type="dxa"/>
            <w:vAlign w:val="center"/>
          </w:tcPr>
          <w:p w14:paraId="742FA3F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из них лиц в возрасте до 18 лет</w:t>
            </w:r>
          </w:p>
        </w:tc>
        <w:tc>
          <w:tcPr>
            <w:tcW w:w="831" w:type="dxa"/>
            <w:vAlign w:val="center"/>
          </w:tcPr>
          <w:p w14:paraId="62B15D98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3068" w:type="dxa"/>
            <w:vAlign w:val="center"/>
          </w:tcPr>
          <w:p w14:paraId="49607299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49" w:type="dxa"/>
            <w:vAlign w:val="center"/>
          </w:tcPr>
          <w:p w14:paraId="1419446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0" w:type="dxa"/>
            <w:vAlign w:val="center"/>
          </w:tcPr>
          <w:p w14:paraId="28610D30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2E43BD03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77B6D60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3C3CF43A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4" w:type="dxa"/>
            <w:vAlign w:val="center"/>
          </w:tcPr>
          <w:p w14:paraId="0972255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5" w:type="dxa"/>
            <w:vAlign w:val="center"/>
          </w:tcPr>
          <w:p w14:paraId="7B0E82DE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9439F" w:rsidRPr="0079439F" w14:paraId="2858F44A" w14:textId="77777777" w:rsidTr="0079439F">
        <w:trPr>
          <w:jc w:val="center"/>
        </w:trPr>
        <w:tc>
          <w:tcPr>
            <w:tcW w:w="3460" w:type="dxa"/>
            <w:vAlign w:val="center"/>
          </w:tcPr>
          <w:p w14:paraId="29F11446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из них инвалидов</w:t>
            </w:r>
          </w:p>
        </w:tc>
        <w:tc>
          <w:tcPr>
            <w:tcW w:w="831" w:type="dxa"/>
            <w:vAlign w:val="center"/>
          </w:tcPr>
          <w:p w14:paraId="20A38AA3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3068" w:type="dxa"/>
            <w:vAlign w:val="center"/>
          </w:tcPr>
          <w:p w14:paraId="3D0A5473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49" w:type="dxa"/>
            <w:vAlign w:val="center"/>
          </w:tcPr>
          <w:p w14:paraId="5056935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0" w:type="dxa"/>
            <w:vAlign w:val="center"/>
          </w:tcPr>
          <w:p w14:paraId="245E9EF0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5D04111D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00115AA8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3" w:type="dxa"/>
            <w:vAlign w:val="center"/>
          </w:tcPr>
          <w:p w14:paraId="34CF9FB2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54" w:type="dxa"/>
            <w:vAlign w:val="center"/>
          </w:tcPr>
          <w:p w14:paraId="1C2E4024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5" w:type="dxa"/>
            <w:vAlign w:val="center"/>
          </w:tcPr>
          <w:p w14:paraId="355F6957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9439F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9439F" w:rsidRPr="0079439F" w14:paraId="52D9A44D" w14:textId="77777777" w:rsidTr="0079439F">
        <w:trPr>
          <w:jc w:val="center"/>
        </w:trPr>
        <w:tc>
          <w:tcPr>
            <w:tcW w:w="3460" w:type="dxa"/>
            <w:vAlign w:val="center"/>
          </w:tcPr>
          <w:p w14:paraId="5AFCAF24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1" w:type="dxa"/>
            <w:vAlign w:val="center"/>
          </w:tcPr>
          <w:p w14:paraId="2AD7E4CD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68" w:type="dxa"/>
            <w:vAlign w:val="center"/>
          </w:tcPr>
          <w:p w14:paraId="37715574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14:paraId="11E819D6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50" w:type="dxa"/>
            <w:vAlign w:val="center"/>
          </w:tcPr>
          <w:p w14:paraId="1033E04A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1303D8B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2B5BBFD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0F99F1F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54" w:type="dxa"/>
            <w:vAlign w:val="center"/>
          </w:tcPr>
          <w:p w14:paraId="735A234D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55" w:type="dxa"/>
            <w:vAlign w:val="center"/>
          </w:tcPr>
          <w:p w14:paraId="64094645" w14:textId="77777777" w:rsidR="0079439F" w:rsidRPr="0079439F" w:rsidRDefault="0079439F" w:rsidP="0079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14:paraId="6E4B3252" w14:textId="77777777" w:rsidR="00DC1A91" w:rsidRDefault="00DC1A91" w:rsidP="00DC1A91"/>
    <w:p w14:paraId="5EFF1474" w14:textId="440AF732" w:rsidR="0079439F" w:rsidRPr="00CB7066" w:rsidRDefault="00CB7066" w:rsidP="0079439F">
      <w:r>
        <w:rPr>
          <w:b/>
          <w:bCs/>
        </w:rPr>
        <w:t xml:space="preserve"> </w:t>
      </w:r>
      <w:r w:rsidRPr="00CB7066">
        <w:t>По результатам проведения специальной оценки условий труда рекомендуемых мероприятий по улучшению условий труда не предусмотрено.</w:t>
      </w:r>
    </w:p>
    <w:p w14:paraId="463E0A9A" w14:textId="77777777" w:rsidR="00CB7066" w:rsidRPr="00CB7066" w:rsidRDefault="00CB7066" w:rsidP="0079439F">
      <w:pPr>
        <w:rPr>
          <w:b/>
          <w:bCs/>
        </w:rPr>
      </w:pPr>
    </w:p>
    <w:p w14:paraId="72087673" w14:textId="2B6BBB59" w:rsidR="0079439F" w:rsidRPr="0079439F" w:rsidRDefault="0079439F" w:rsidP="0079439F">
      <w:pPr>
        <w:rPr>
          <w:b/>
          <w:bCs/>
        </w:rPr>
      </w:pPr>
      <w:r w:rsidRPr="0079439F">
        <w:rPr>
          <w:b/>
          <w:bCs/>
        </w:rPr>
        <w:t>Председатель комиссии по проведению специальной оценки условий труда</w:t>
      </w:r>
    </w:p>
    <w:p w14:paraId="15E4AF7C" w14:textId="6765B823" w:rsidR="0079439F" w:rsidRDefault="0079439F" w:rsidP="00DC1A91">
      <w:r>
        <w:t>Генеральный директор АО «УК ПФС» Купцов Константин Викторович</w:t>
      </w:r>
    </w:p>
    <w:p w14:paraId="5C69784D" w14:textId="77777777" w:rsidR="0079439F" w:rsidRDefault="0079439F" w:rsidP="00DC1A91"/>
    <w:p w14:paraId="1DBDC0C8" w14:textId="77777777" w:rsidR="0079439F" w:rsidRPr="0079439F" w:rsidRDefault="0079439F" w:rsidP="0079439F">
      <w:pPr>
        <w:rPr>
          <w:b/>
          <w:bCs/>
        </w:rPr>
      </w:pPr>
      <w:r w:rsidRPr="0079439F">
        <w:rPr>
          <w:b/>
          <w:bCs/>
        </w:rPr>
        <w:t>Члены комиссии по проведению специальной оценки условий труда:</w:t>
      </w:r>
    </w:p>
    <w:p w14:paraId="33417A95" w14:textId="20B2E2F1" w:rsidR="0079439F" w:rsidRDefault="0079439F" w:rsidP="00DC1A91">
      <w:r>
        <w:t xml:space="preserve">Директор </w:t>
      </w:r>
      <w:proofErr w:type="spellStart"/>
      <w:r>
        <w:t>планово</w:t>
      </w:r>
      <w:proofErr w:type="spellEnd"/>
      <w:r>
        <w:t xml:space="preserve"> -экономического департамента </w:t>
      </w:r>
      <w:proofErr w:type="spellStart"/>
      <w:r>
        <w:t>Чупринская</w:t>
      </w:r>
      <w:proofErr w:type="spellEnd"/>
      <w:r>
        <w:t xml:space="preserve"> Татьяна Алексеевна</w:t>
      </w:r>
    </w:p>
    <w:p w14:paraId="019BB21B" w14:textId="229AB570" w:rsidR="0079439F" w:rsidRDefault="0079439F" w:rsidP="00DC1A91">
      <w:r>
        <w:t>Главный бухгалтер Матейкина Татьяна Ивановна</w:t>
      </w:r>
    </w:p>
    <w:p w14:paraId="60EF5B91" w14:textId="77777777" w:rsidR="0079439F" w:rsidRDefault="0079439F" w:rsidP="00DC1A91"/>
    <w:p w14:paraId="544F1C60" w14:textId="7A007F57" w:rsidR="0079439F" w:rsidRDefault="0079439F" w:rsidP="00DC1A91">
      <w:r w:rsidRPr="00BF5FA5">
        <w:t>Эксперт (эксперты)</w:t>
      </w:r>
      <w:r w:rsidRPr="004654AF">
        <w:t xml:space="preserve"> организации, проводившей специальную оценку условий труда</w:t>
      </w:r>
    </w:p>
    <w:p w14:paraId="477EA54E" w14:textId="5CCA9151" w:rsidR="0079439F" w:rsidRPr="0079439F" w:rsidRDefault="0079439F" w:rsidP="00DC1A91">
      <w:r w:rsidRPr="001E25DC">
        <w:t>Глоба Екатерина Валерьевна</w:t>
      </w:r>
      <w:r>
        <w:t>, №</w:t>
      </w:r>
      <w:proofErr w:type="gramStart"/>
      <w:r w:rsidRPr="001E25DC">
        <w:t>3729</w:t>
      </w:r>
      <w:r>
        <w:t xml:space="preserve">  в</w:t>
      </w:r>
      <w:proofErr w:type="gramEnd"/>
      <w:r>
        <w:t xml:space="preserve"> реестре экспертов.</w:t>
      </w:r>
    </w:p>
    <w:sectPr w:rsidR="0079439F" w:rsidRPr="0079439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ABBD" w14:textId="77777777" w:rsidR="006818B8" w:rsidRDefault="006818B8" w:rsidP="001E25DC">
      <w:r>
        <w:separator/>
      </w:r>
    </w:p>
  </w:endnote>
  <w:endnote w:type="continuationSeparator" w:id="0">
    <w:p w14:paraId="627D6CA3" w14:textId="77777777" w:rsidR="006818B8" w:rsidRDefault="006818B8" w:rsidP="001E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6865" w14:textId="77777777" w:rsidR="006818B8" w:rsidRDefault="006818B8" w:rsidP="001E25DC">
      <w:r>
        <w:separator/>
      </w:r>
    </w:p>
  </w:footnote>
  <w:footnote w:type="continuationSeparator" w:id="0">
    <w:p w14:paraId="58DBF964" w14:textId="77777777" w:rsidR="006818B8" w:rsidRDefault="006818B8" w:rsidP="001E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9"/>
    <w:docVar w:name="adv_info1" w:val="     "/>
    <w:docVar w:name="adv_info2" w:val="     "/>
    <w:docVar w:name="adv_info3" w:val="     "/>
    <w:docVar w:name="att_org_adr" w:val="121471, г. Москва, ул. Рябиновая, д. 26, стр. 2, этаж №2, оф. 206, каб. 1"/>
    <w:docVar w:name="att_org_dop" w:val="Испытательная лаборатория ООО «СЕРКОНС»_x000d__x000a_142300, РОССИЯ, обл Московская, район Чеховский, г. Чехов, ш. Симферопольское, д. 2, помещение №№ 15,16,19; 8 (495) 274-01-01; info@serconsrus.ru; Уникальный номер записи об аккредитации в реестре аккредитованных лиц: RA.RU.21АД09"/>
    <w:docVar w:name="att_org_email" w:val="info@serconsrus.com"/>
    <w:docVar w:name="att_org_name" w:val="Общество с ограниченной ответственностью &quot;СЕРКОНС&quot;_x000d__x000a_(ООО «СЕРКОНС»)"/>
    <w:docVar w:name="att_org_reg_date" w:val="12.10.2015"/>
    <w:docVar w:name="att_org_reg_num" w:val="121"/>
    <w:docVar w:name="boss_fio" w:val="Карасартова Асель Нурманбетовна"/>
    <w:docVar w:name="ceh_info" w:val="Акционерное общество «Управляющая компания Профессиональный фидуциарный сервис»"/>
    <w:docVar w:name="doc_name" w:val="Документ39"/>
    <w:docVar w:name="doc_type" w:val="5"/>
    <w:docVar w:name="fill_date" w:val="19.03.2026"/>
    <w:docVar w:name="org_guid" w:val="50D9133F5F8145B3ADF7496EBACC602A"/>
    <w:docVar w:name="org_id" w:val="210"/>
    <w:docVar w:name="org_name" w:val="     "/>
    <w:docVar w:name="pers_guids" w:val="E542F0A724F943F2B06EAC43CBDFC8B6@137-420-435 38"/>
    <w:docVar w:name="pers_snils" w:val="E542F0A724F943F2B06EAC43CBDFC8B6@137-420-435 38"/>
    <w:docVar w:name="podr_id" w:val="org_210"/>
    <w:docVar w:name="pred_dolg" w:val="Генеральный директор"/>
    <w:docVar w:name="pred_fio" w:val="Купцов Константин Викторович"/>
    <w:docVar w:name="prikaz_sout" w:val="817"/>
    <w:docVar w:name="rbtd_adr" w:val="     "/>
    <w:docVar w:name="rbtd_name" w:val="Акционерное общество «Управляющая компания Профессиональный фидуциарный сервис»"/>
    <w:docVar w:name="step_test" w:val="54"/>
    <w:docVar w:name="sv_docs" w:val="1"/>
  </w:docVars>
  <w:rsids>
    <w:rsidRoot w:val="001E25DC"/>
    <w:rsid w:val="0000729E"/>
    <w:rsid w:val="0002033E"/>
    <w:rsid w:val="000C5130"/>
    <w:rsid w:val="000D3760"/>
    <w:rsid w:val="000F0714"/>
    <w:rsid w:val="00196135"/>
    <w:rsid w:val="001A7AC3"/>
    <w:rsid w:val="001B19D8"/>
    <w:rsid w:val="001E25DC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818B8"/>
    <w:rsid w:val="006B3B11"/>
    <w:rsid w:val="006E4DFC"/>
    <w:rsid w:val="00725C51"/>
    <w:rsid w:val="0079439F"/>
    <w:rsid w:val="00820552"/>
    <w:rsid w:val="00826730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B706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A5647"/>
    <w:rsid w:val="00FD4EE4"/>
    <w:rsid w:val="00FE469B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7CB81"/>
  <w15:chartTrackingRefBased/>
  <w15:docId w15:val="{F7C0CF01-802D-4103-9F18-7A5A28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39F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E25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E25DC"/>
    <w:rPr>
      <w:sz w:val="24"/>
    </w:rPr>
  </w:style>
  <w:style w:type="paragraph" w:styleId="ad">
    <w:name w:val="footer"/>
    <w:basedOn w:val="a"/>
    <w:link w:val="ae"/>
    <w:rsid w:val="001E25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E25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Екатерина Сотникова</dc:creator>
  <cp:keywords/>
  <dc:description/>
  <cp:lastModifiedBy>t.mateykina</cp:lastModifiedBy>
  <cp:revision>3</cp:revision>
  <dcterms:created xsi:type="dcterms:W3CDTF">2026-06-01T11:57:00Z</dcterms:created>
  <dcterms:modified xsi:type="dcterms:W3CDTF">2026-06-03T11:38:00Z</dcterms:modified>
</cp:coreProperties>
</file>