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>70 эт.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13022BE9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D75608">
        <w:rPr>
          <w:rFonts w:ascii="Times New Roman" w:hAnsi="Times New Roman"/>
          <w:b/>
          <w:sz w:val="24"/>
          <w:szCs w:val="24"/>
        </w:rPr>
        <w:t>1</w:t>
      </w:r>
      <w:r w:rsidR="0068616B">
        <w:rPr>
          <w:rFonts w:ascii="Times New Roman" w:hAnsi="Times New Roman"/>
          <w:b/>
          <w:sz w:val="24"/>
          <w:szCs w:val="24"/>
        </w:rPr>
        <w:t>8</w:t>
      </w:r>
      <w:r w:rsidR="00D75608">
        <w:rPr>
          <w:rFonts w:ascii="Times New Roman" w:hAnsi="Times New Roman"/>
          <w:b/>
          <w:sz w:val="24"/>
          <w:szCs w:val="24"/>
        </w:rPr>
        <w:t>12</w:t>
      </w:r>
      <w:r w:rsidR="00844ABC" w:rsidRPr="00383E52">
        <w:rPr>
          <w:rFonts w:ascii="Times New Roman" w:hAnsi="Times New Roman"/>
          <w:b/>
          <w:sz w:val="24"/>
          <w:szCs w:val="24"/>
        </w:rPr>
        <w:t>2024</w:t>
      </w:r>
      <w:r w:rsidRPr="00383E52">
        <w:rPr>
          <w:rFonts w:ascii="Times New Roman" w:hAnsi="Times New Roman"/>
          <w:b/>
          <w:sz w:val="24"/>
          <w:szCs w:val="24"/>
        </w:rPr>
        <w:t>-ДОП_</w:t>
      </w:r>
      <w:r w:rsidR="00D75608">
        <w:rPr>
          <w:rFonts w:ascii="Times New Roman" w:hAnsi="Times New Roman"/>
          <w:b/>
          <w:sz w:val="24"/>
          <w:szCs w:val="24"/>
        </w:rPr>
        <w:t>Инвест-развитие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4D278DB2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 w:rsidR="00C336E5">
        <w:rPr>
          <w:rFonts w:ascii="Times New Roman" w:hAnsi="Times New Roman"/>
          <w:b/>
          <w:sz w:val="24"/>
          <w:szCs w:val="24"/>
        </w:rPr>
        <w:t>Инвест-развитие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26EE8F53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69359C">
        <w:rPr>
          <w:rFonts w:ascii="Times New Roman" w:hAnsi="Times New Roman"/>
          <w:sz w:val="24"/>
          <w:szCs w:val="24"/>
        </w:rPr>
        <w:t>1</w:t>
      </w:r>
      <w:r w:rsidR="0068616B">
        <w:rPr>
          <w:rFonts w:ascii="Times New Roman" w:hAnsi="Times New Roman"/>
          <w:sz w:val="24"/>
          <w:szCs w:val="24"/>
        </w:rPr>
        <w:t>8</w:t>
      </w:r>
      <w:r w:rsidR="0069359C">
        <w:rPr>
          <w:rFonts w:ascii="Times New Roman" w:hAnsi="Times New Roman"/>
          <w:sz w:val="24"/>
          <w:szCs w:val="24"/>
        </w:rPr>
        <w:t xml:space="preserve"> </w:t>
      </w:r>
      <w:r w:rsidR="00D75608">
        <w:rPr>
          <w:rFonts w:ascii="Times New Roman" w:hAnsi="Times New Roman"/>
          <w:sz w:val="24"/>
          <w:szCs w:val="24"/>
        </w:rPr>
        <w:t>декабря</w:t>
      </w:r>
      <w:r w:rsidR="00844ABC" w:rsidRPr="00383E52">
        <w:rPr>
          <w:rFonts w:ascii="Times New Roman" w:hAnsi="Times New Roman"/>
          <w:sz w:val="24"/>
          <w:szCs w:val="24"/>
        </w:rPr>
        <w:t xml:space="preserve"> 2024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02FB8FE8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</w:t>
      </w:r>
      <w:r w:rsidR="0069359C">
        <w:rPr>
          <w:rFonts w:ascii="Times New Roman" w:hAnsi="Times New Roman"/>
          <w:sz w:val="24"/>
          <w:szCs w:val="24"/>
        </w:rPr>
        <w:t>2</w:t>
      </w:r>
      <w:r w:rsidRPr="00383E52">
        <w:rPr>
          <w:rFonts w:ascii="Times New Roman" w:hAnsi="Times New Roman"/>
          <w:sz w:val="24"/>
          <w:szCs w:val="24"/>
        </w:rPr>
        <w:t>) пункта 25 и пунктом 45.13 Правил доверительного управления Комбинированным закрытым паевым инвестиционным фондом «</w:t>
      </w:r>
      <w:r w:rsidR="00D75608">
        <w:rPr>
          <w:rFonts w:ascii="Times New Roman" w:hAnsi="Times New Roman"/>
          <w:sz w:val="24"/>
          <w:szCs w:val="24"/>
        </w:rPr>
        <w:t>Инвест-развитие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69359C">
        <w:rPr>
          <w:rFonts w:ascii="Times New Roman" w:hAnsi="Times New Roman"/>
          <w:sz w:val="24"/>
          <w:szCs w:val="24"/>
        </w:rPr>
        <w:t xml:space="preserve">согласованы специализированным депозитарием АО «НСД» </w:t>
      </w:r>
      <w:r w:rsidR="00D75608">
        <w:rPr>
          <w:rFonts w:ascii="Times New Roman" w:hAnsi="Times New Roman"/>
          <w:sz w:val="24"/>
          <w:szCs w:val="24"/>
        </w:rPr>
        <w:t>10 сентября</w:t>
      </w:r>
      <w:r w:rsidR="0069359C">
        <w:rPr>
          <w:rFonts w:ascii="Times New Roman" w:hAnsi="Times New Roman"/>
          <w:sz w:val="24"/>
          <w:szCs w:val="24"/>
        </w:rPr>
        <w:t xml:space="preserve"> 2024 г., номер Правил, присвоенный Банком России: 64</w:t>
      </w:r>
      <w:r w:rsidR="00D75608">
        <w:rPr>
          <w:rFonts w:ascii="Times New Roman" w:hAnsi="Times New Roman"/>
          <w:sz w:val="24"/>
          <w:szCs w:val="24"/>
        </w:rPr>
        <w:t>77</w:t>
      </w:r>
      <w:r w:rsidR="0069359C">
        <w:rPr>
          <w:rFonts w:ascii="Times New Roman" w:hAnsi="Times New Roman"/>
          <w:sz w:val="24"/>
          <w:szCs w:val="24"/>
        </w:rPr>
        <w:t xml:space="preserve">-СД, дата присвоения номера: </w:t>
      </w:r>
      <w:r w:rsidR="00D75608">
        <w:rPr>
          <w:rFonts w:ascii="Times New Roman" w:hAnsi="Times New Roman"/>
          <w:sz w:val="24"/>
          <w:szCs w:val="24"/>
        </w:rPr>
        <w:t>10 сентября</w:t>
      </w:r>
      <w:r w:rsidR="0069359C">
        <w:rPr>
          <w:rFonts w:ascii="Times New Roman" w:hAnsi="Times New Roman"/>
          <w:sz w:val="24"/>
          <w:szCs w:val="24"/>
        </w:rPr>
        <w:t xml:space="preserve"> 2024 г.</w:t>
      </w:r>
      <w:r w:rsidRPr="00383E52">
        <w:rPr>
          <w:rFonts w:ascii="Times New Roman" w:hAnsi="Times New Roman"/>
          <w:sz w:val="24"/>
          <w:szCs w:val="24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7C450E56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69359C">
        <w:rPr>
          <w:rFonts w:ascii="Times New Roman" w:hAnsi="Times New Roman"/>
          <w:sz w:val="24"/>
          <w:szCs w:val="24"/>
        </w:rPr>
        <w:t>1 000 000 (Один миллион</w:t>
      </w:r>
      <w:r w:rsidR="00453CAE" w:rsidRPr="00383E52">
        <w:rPr>
          <w:rFonts w:ascii="Times New Roman" w:hAnsi="Times New Roman"/>
          <w:sz w:val="24"/>
          <w:szCs w:val="24"/>
        </w:rPr>
        <w:t>) штук</w:t>
      </w:r>
      <w:r w:rsidRPr="00383E52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28FD343A" w14:textId="77777777" w:rsidR="0068616B" w:rsidRPr="00383E52" w:rsidRDefault="0068616B" w:rsidP="0068616B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>енежные средства</w:t>
      </w:r>
      <w:r>
        <w:rPr>
          <w:rFonts w:ascii="Times New Roman" w:hAnsi="Times New Roman"/>
          <w:sz w:val="24"/>
          <w:szCs w:val="24"/>
        </w:rPr>
        <w:t>;</w:t>
      </w:r>
      <w:r w:rsidRPr="00383E52">
        <w:rPr>
          <w:rFonts w:ascii="Times New Roman" w:hAnsi="Times New Roman"/>
          <w:sz w:val="24"/>
          <w:szCs w:val="24"/>
        </w:rPr>
        <w:t xml:space="preserve"> </w:t>
      </w:r>
    </w:p>
    <w:p w14:paraId="14C95D14" w14:textId="77777777" w:rsidR="0068616B" w:rsidRPr="00383E52" w:rsidRDefault="0068616B" w:rsidP="0068616B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83E52">
        <w:rPr>
          <w:rFonts w:ascii="Times New Roman" w:hAnsi="Times New Roman"/>
          <w:sz w:val="24"/>
          <w:szCs w:val="24"/>
        </w:rPr>
        <w:t xml:space="preserve">оссийские ценные бумаги, </w:t>
      </w:r>
      <w:r>
        <w:rPr>
          <w:rFonts w:ascii="Times New Roman" w:hAnsi="Times New Roman"/>
          <w:sz w:val="24"/>
          <w:szCs w:val="24"/>
        </w:rPr>
        <w:t>за исключением закладных;</w:t>
      </w:r>
    </w:p>
    <w:p w14:paraId="0C049119" w14:textId="77777777" w:rsidR="0068616B" w:rsidRPr="00383E52" w:rsidRDefault="0068616B" w:rsidP="0068616B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</w:t>
      </w:r>
      <w:r>
        <w:rPr>
          <w:rFonts w:ascii="Times New Roman" w:hAnsi="Times New Roman"/>
          <w:sz w:val="24"/>
          <w:szCs w:val="24"/>
        </w:rPr>
        <w:t>;</w:t>
      </w:r>
    </w:p>
    <w:p w14:paraId="263F34D7" w14:textId="77777777" w:rsidR="0068616B" w:rsidRDefault="0068616B" w:rsidP="0068616B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объекты недвижимого имущества</w:t>
      </w:r>
      <w:r>
        <w:rPr>
          <w:rFonts w:ascii="Times New Roman" w:hAnsi="Times New Roman"/>
          <w:sz w:val="24"/>
          <w:szCs w:val="24"/>
        </w:rPr>
        <w:t>;</w:t>
      </w:r>
    </w:p>
    <w:p w14:paraId="61DADDE4" w14:textId="77777777" w:rsidR="0068616B" w:rsidRPr="00383E52" w:rsidRDefault="0068616B" w:rsidP="0068616B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A91809">
        <w:rPr>
          <w:rFonts w:ascii="Times New Roman" w:hAnsi="Times New Roman"/>
          <w:sz w:val="24"/>
          <w:szCs w:val="24"/>
        </w:rPr>
        <w:t>права требования по обязательствам, возникающие из гражданско-правовых договоров, предусмотренные инвестиционной декларацией Фонда</w:t>
      </w:r>
      <w:r>
        <w:rPr>
          <w:rFonts w:ascii="Times New Roman" w:hAnsi="Times New Roman"/>
          <w:sz w:val="24"/>
          <w:szCs w:val="24"/>
        </w:rPr>
        <w:t>.</w:t>
      </w:r>
    </w:p>
    <w:p w14:paraId="0FFB01B9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3420392F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5279A3">
        <w:rPr>
          <w:rFonts w:ascii="Times New Roman" w:hAnsi="Times New Roman"/>
          <w:sz w:val="24"/>
          <w:szCs w:val="24"/>
        </w:rPr>
        <w:t>1</w:t>
      </w:r>
      <w:r w:rsidR="00F22B29">
        <w:rPr>
          <w:rFonts w:ascii="Times New Roman" w:hAnsi="Times New Roman"/>
          <w:sz w:val="24"/>
          <w:szCs w:val="24"/>
        </w:rPr>
        <w:t>9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D75608">
        <w:rPr>
          <w:rFonts w:ascii="Times New Roman" w:hAnsi="Times New Roman"/>
          <w:sz w:val="24"/>
          <w:szCs w:val="24"/>
        </w:rPr>
        <w:t>декабря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844ABC" w:rsidRPr="00383E52">
        <w:rPr>
          <w:rFonts w:ascii="Times New Roman" w:hAnsi="Times New Roman"/>
          <w:sz w:val="24"/>
          <w:szCs w:val="24"/>
        </w:rPr>
        <w:t>4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476EFEB" w14:textId="77777777" w:rsidR="00541E3D" w:rsidRPr="006F3843" w:rsidRDefault="00541E3D" w:rsidP="00541E3D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</w:p>
    <w:p w14:paraId="08CD21A2" w14:textId="77777777" w:rsidR="00FA22C2" w:rsidRDefault="00FA22C2" w:rsidP="00FA22C2">
      <w:pPr>
        <w:pStyle w:val="Default"/>
        <w:jc w:val="center"/>
        <w:rPr>
          <w:rFonts w:ascii="Times New Roman" w:hAnsi="Times New Roman"/>
          <w:b/>
        </w:rPr>
      </w:pP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8616B"/>
    <w:rsid w:val="0069359C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336E5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75608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22B29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7</cp:revision>
  <cp:lastPrinted>2022-09-22T11:09:00Z</cp:lastPrinted>
  <dcterms:created xsi:type="dcterms:W3CDTF">2024-09-06T10:00:00Z</dcterms:created>
  <dcterms:modified xsi:type="dcterms:W3CDTF">2024-12-18T14:30:00Z</dcterms:modified>
</cp:coreProperties>
</file>